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694B0096" w:rsidR="007C6AA6" w:rsidRDefault="005B1F19" w:rsidP="004546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0741E396" w:rsidR="00E91034" w:rsidRPr="006005D1" w:rsidRDefault="005B1F19" w:rsidP="00E91034">
      <w:pPr>
        <w:jc w:val="center"/>
        <w:rPr>
          <w:b/>
          <w:bCs/>
          <w:color w:val="FF0000"/>
          <w:sz w:val="32"/>
          <w:szCs w:val="32"/>
        </w:rPr>
      </w:pPr>
      <w:r w:rsidRPr="006005D1">
        <w:rPr>
          <w:b/>
          <w:bCs/>
          <w:color w:val="FF0000"/>
          <w:sz w:val="32"/>
          <w:szCs w:val="32"/>
          <w:highlight w:val="yellow"/>
        </w:rPr>
        <w:t>January</w:t>
      </w:r>
      <w:r w:rsidR="00C516A8" w:rsidRPr="006005D1">
        <w:rPr>
          <w:b/>
          <w:bCs/>
          <w:color w:val="FF0000"/>
          <w:sz w:val="32"/>
          <w:szCs w:val="32"/>
          <w:highlight w:val="yellow"/>
        </w:rPr>
        <w:t xml:space="preserve"> </w:t>
      </w:r>
      <w:r w:rsidRPr="006005D1">
        <w:rPr>
          <w:b/>
          <w:bCs/>
          <w:color w:val="FF0000"/>
          <w:sz w:val="32"/>
          <w:szCs w:val="32"/>
          <w:highlight w:val="yellow"/>
        </w:rPr>
        <w:t>16</w:t>
      </w:r>
      <w:r w:rsidR="000954A9" w:rsidRPr="006005D1">
        <w:rPr>
          <w:b/>
          <w:bCs/>
          <w:color w:val="FF0000"/>
          <w:sz w:val="32"/>
          <w:szCs w:val="32"/>
          <w:highlight w:val="yellow"/>
        </w:rPr>
        <w:t xml:space="preserve">, </w:t>
      </w:r>
      <w:proofErr w:type="gramStart"/>
      <w:r w:rsidR="002D21CB" w:rsidRPr="006005D1">
        <w:rPr>
          <w:b/>
          <w:bCs/>
          <w:color w:val="FF0000"/>
          <w:sz w:val="32"/>
          <w:szCs w:val="32"/>
          <w:highlight w:val="yellow"/>
        </w:rPr>
        <w:t>2024,</w:t>
      </w:r>
      <w:r w:rsidR="006005D1" w:rsidRPr="006005D1">
        <w:rPr>
          <w:b/>
          <w:bCs/>
          <w:color w:val="FF0000"/>
          <w:sz w:val="32"/>
          <w:szCs w:val="32"/>
          <w:highlight w:val="yellow"/>
        </w:rPr>
        <w:t xml:space="preserve"> </w:t>
      </w:r>
      <w:r w:rsidR="00824F3F">
        <w:rPr>
          <w:b/>
          <w:bCs/>
          <w:color w:val="FF0000"/>
          <w:sz w:val="32"/>
          <w:szCs w:val="32"/>
          <w:highlight w:val="yellow"/>
        </w:rPr>
        <w:t xml:space="preserve">  </w:t>
      </w:r>
      <w:proofErr w:type="gramEnd"/>
      <w:r w:rsidR="006005D1" w:rsidRPr="006005D1">
        <w:rPr>
          <w:b/>
          <w:bCs/>
          <w:color w:val="FF0000"/>
          <w:sz w:val="32"/>
          <w:szCs w:val="32"/>
          <w:highlight w:val="yellow"/>
        </w:rPr>
        <w:t>Cancelled</w:t>
      </w:r>
    </w:p>
    <w:p w14:paraId="4653FA8B" w14:textId="72B0C85F" w:rsidR="006005D1" w:rsidRPr="006005D1" w:rsidRDefault="006005D1" w:rsidP="00E91034">
      <w:pPr>
        <w:jc w:val="center"/>
        <w:rPr>
          <w:b/>
          <w:bCs/>
          <w:color w:val="7030A0"/>
          <w:sz w:val="32"/>
          <w:szCs w:val="32"/>
        </w:rPr>
      </w:pPr>
      <w:r w:rsidRPr="006005D1">
        <w:rPr>
          <w:b/>
          <w:bCs/>
          <w:color w:val="7030A0"/>
          <w:sz w:val="32"/>
          <w:szCs w:val="32"/>
        </w:rPr>
        <w:t xml:space="preserve">Moved to January 23, 2024 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Pr="00F44D5A" w:rsidRDefault="00252876" w:rsidP="00853BEE">
      <w:pPr>
        <w:jc w:val="center"/>
        <w:rPr>
          <w:b/>
          <w:bCs/>
        </w:rPr>
      </w:pPr>
    </w:p>
    <w:p w14:paraId="60A8C412" w14:textId="77777777" w:rsidR="00F44D5A" w:rsidRPr="00D90C4D" w:rsidRDefault="00F44D5A" w:rsidP="00F44D5A">
      <w:pPr>
        <w:rPr>
          <w:b/>
          <w:bCs/>
          <w:sz w:val="22"/>
          <w:szCs w:val="22"/>
        </w:rPr>
      </w:pPr>
      <w:r w:rsidRPr="00D90C4D">
        <w:rPr>
          <w:b/>
          <w:bCs/>
          <w:sz w:val="22"/>
          <w:szCs w:val="22"/>
        </w:rPr>
        <w:t>Join Zoom Meeting</w:t>
      </w:r>
    </w:p>
    <w:p w14:paraId="4576D668" w14:textId="77777777" w:rsidR="00F44D5A" w:rsidRPr="00D90C4D" w:rsidRDefault="00413460" w:rsidP="00F44D5A">
      <w:pPr>
        <w:rPr>
          <w:b/>
          <w:bCs/>
          <w:sz w:val="22"/>
          <w:szCs w:val="22"/>
        </w:rPr>
      </w:pPr>
      <w:hyperlink r:id="rId8" w:history="1">
        <w:r w:rsidR="00F44D5A" w:rsidRPr="00D90C4D">
          <w:rPr>
            <w:rStyle w:val="Hyperlink"/>
            <w:b/>
            <w:bCs/>
            <w:sz w:val="22"/>
            <w:szCs w:val="22"/>
          </w:rPr>
          <w:t>https://us06web.zoom.us/j/83925048297?pwd=XQOwZ3ooI7CMbbOgmbbBhg2a0TDVr2.1</w:t>
        </w:r>
      </w:hyperlink>
    </w:p>
    <w:p w14:paraId="7B0C34E3" w14:textId="77777777" w:rsidR="00F44D5A" w:rsidRPr="00F44D5A" w:rsidRDefault="00F44D5A" w:rsidP="00F44D5A">
      <w:pPr>
        <w:rPr>
          <w:b/>
          <w:bCs/>
        </w:rPr>
      </w:pPr>
    </w:p>
    <w:p w14:paraId="1E55D1E4" w14:textId="77777777" w:rsidR="00F44D5A" w:rsidRPr="00F44D5A" w:rsidRDefault="00F44D5A" w:rsidP="00F44D5A">
      <w:pPr>
        <w:rPr>
          <w:b/>
          <w:bCs/>
        </w:rPr>
      </w:pPr>
      <w:r w:rsidRPr="00F44D5A">
        <w:rPr>
          <w:b/>
          <w:bCs/>
        </w:rPr>
        <w:t>Meeting ID: 839 2504 8297</w:t>
      </w:r>
    </w:p>
    <w:p w14:paraId="5D61E12E" w14:textId="77777777" w:rsidR="00F44D5A" w:rsidRPr="00F44D5A" w:rsidRDefault="00F44D5A" w:rsidP="00F44D5A">
      <w:pPr>
        <w:rPr>
          <w:b/>
          <w:bCs/>
        </w:rPr>
      </w:pPr>
      <w:r w:rsidRPr="00F44D5A">
        <w:rPr>
          <w:b/>
          <w:bCs/>
        </w:rPr>
        <w:t>Passcode: 643372</w:t>
      </w:r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6EA8508A" w14:textId="3CEEF177" w:rsidR="00AA7836" w:rsidRPr="007E532B" w:rsidRDefault="00AA7836" w:rsidP="009C7462">
      <w:r w:rsidRPr="00AA7836">
        <w:t xml:space="preserve">         Minutes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2686A456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</w:t>
      </w:r>
      <w:r w:rsidR="006005D1" w:rsidRPr="009C7462">
        <w:rPr>
          <w:sz w:val="20"/>
          <w:szCs w:val="20"/>
        </w:rPr>
        <w:t>comments</w:t>
      </w:r>
      <w:r w:rsidRPr="009C7462">
        <w:rPr>
          <w:sz w:val="20"/>
          <w:szCs w:val="20"/>
        </w:rPr>
        <w:t xml:space="preserve">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AF1A92">
      <w:pPr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4F3C8612" w14:textId="4D193130" w:rsidR="00305E43" w:rsidRPr="00C516A8" w:rsidRDefault="00853BEE" w:rsidP="00C516A8">
      <w:pPr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136E1146" w14:textId="67D69D8F" w:rsidR="00C516A8" w:rsidRDefault="00C516A8" w:rsidP="00305E43">
      <w:pPr>
        <w:pStyle w:val="ListParagraph"/>
        <w:numPr>
          <w:ilvl w:val="0"/>
          <w:numId w:val="11"/>
        </w:numPr>
      </w:pPr>
      <w:r>
        <w:t>Ground Emergency Medical Services Reimbursement Update</w:t>
      </w:r>
    </w:p>
    <w:p w14:paraId="2D5F362A" w14:textId="1792D659" w:rsidR="005B1F19" w:rsidRDefault="005B1F19" w:rsidP="005B1F19">
      <w:pPr>
        <w:pStyle w:val="ListParagraph"/>
        <w:numPr>
          <w:ilvl w:val="0"/>
          <w:numId w:val="11"/>
        </w:numPr>
      </w:pPr>
      <w:r>
        <w:t xml:space="preserve">EMS Garage Door </w:t>
      </w:r>
    </w:p>
    <w:p w14:paraId="55B193B1" w14:textId="77777777" w:rsidR="009A26CA" w:rsidRDefault="00A66445" w:rsidP="005B1F19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821C6C">
        <w:t>Handbook</w:t>
      </w:r>
      <w:r w:rsidR="005B1F19">
        <w:t xml:space="preserve"> -</w:t>
      </w:r>
      <w:r w:rsidR="00821C6C">
        <w:t xml:space="preserve"> </w:t>
      </w:r>
      <w:r w:rsidR="007E532B" w:rsidRPr="005B1F19">
        <w:t>board approval</w:t>
      </w:r>
    </w:p>
    <w:p w14:paraId="2432E7A1" w14:textId="77777777" w:rsidR="00473331" w:rsidRDefault="00473331" w:rsidP="00473331">
      <w:pPr>
        <w:pStyle w:val="ListParagraph"/>
        <w:ind w:left="1800"/>
      </w:pPr>
    </w:p>
    <w:p w14:paraId="7ECABE66" w14:textId="77777777" w:rsidR="009A26CA" w:rsidRDefault="009A26CA" w:rsidP="009A26CA">
      <w:pPr>
        <w:rPr>
          <w:b/>
          <w:bCs/>
        </w:rPr>
      </w:pPr>
      <w:r w:rsidRPr="009A26CA">
        <w:rPr>
          <w:b/>
          <w:bCs/>
        </w:rPr>
        <w:t>New Business</w:t>
      </w:r>
    </w:p>
    <w:p w14:paraId="4D494325" w14:textId="38593D88" w:rsidR="00473331" w:rsidRDefault="00473331" w:rsidP="00473331">
      <w:pPr>
        <w:pStyle w:val="ListParagraph"/>
        <w:numPr>
          <w:ilvl w:val="0"/>
          <w:numId w:val="26"/>
        </w:numPr>
      </w:pPr>
      <w:r w:rsidRPr="00473331">
        <w:t xml:space="preserve">Wheatland Insurance </w:t>
      </w:r>
      <w:r w:rsidR="00656089">
        <w:t>–</w:t>
      </w:r>
      <w:r w:rsidRPr="00473331">
        <w:t xml:space="preserve"> </w:t>
      </w:r>
      <w:r w:rsidR="00E60DC3">
        <w:t>Z</w:t>
      </w:r>
      <w:r w:rsidRPr="00473331">
        <w:t>oom</w:t>
      </w:r>
    </w:p>
    <w:p w14:paraId="3113A0B2" w14:textId="7F784243" w:rsidR="00656089" w:rsidRDefault="00EB07FF" w:rsidP="00473331">
      <w:pPr>
        <w:pStyle w:val="ListParagraph"/>
        <w:numPr>
          <w:ilvl w:val="0"/>
          <w:numId w:val="26"/>
        </w:numPr>
      </w:pPr>
      <w:r>
        <w:t xml:space="preserve">CIS – Flex Spending Benefit </w:t>
      </w:r>
    </w:p>
    <w:p w14:paraId="47CBCBFF" w14:textId="4AA779A5" w:rsidR="006005D1" w:rsidRDefault="006005D1" w:rsidP="00473331">
      <w:pPr>
        <w:pStyle w:val="ListParagraph"/>
        <w:numPr>
          <w:ilvl w:val="0"/>
          <w:numId w:val="26"/>
        </w:numPr>
      </w:pPr>
      <w:r>
        <w:t xml:space="preserve">Annual District Declaration of Record </w:t>
      </w:r>
    </w:p>
    <w:p w14:paraId="1C7C630A" w14:textId="19AD984D" w:rsidR="006005D1" w:rsidRDefault="006005D1" w:rsidP="006005D1">
      <w:pPr>
        <w:pStyle w:val="ListParagraph"/>
        <w:numPr>
          <w:ilvl w:val="1"/>
          <w:numId w:val="26"/>
        </w:numPr>
      </w:pPr>
      <w:r>
        <w:t>Bank: Bank Of eastern Oregon</w:t>
      </w:r>
    </w:p>
    <w:p w14:paraId="21EAC4CC" w14:textId="60329BAB" w:rsidR="006005D1" w:rsidRDefault="006005D1" w:rsidP="006005D1">
      <w:pPr>
        <w:pStyle w:val="ListParagraph"/>
        <w:numPr>
          <w:ilvl w:val="1"/>
          <w:numId w:val="26"/>
        </w:numPr>
      </w:pPr>
      <w:r>
        <w:t>Auditors: Barnett &amp; Moro</w:t>
      </w:r>
    </w:p>
    <w:p w14:paraId="189C1977" w14:textId="779875F2" w:rsidR="006005D1" w:rsidRPr="00473331" w:rsidRDefault="006005D1" w:rsidP="006005D1">
      <w:pPr>
        <w:pStyle w:val="ListParagraph"/>
        <w:numPr>
          <w:ilvl w:val="1"/>
          <w:numId w:val="26"/>
        </w:numPr>
      </w:pPr>
      <w:r>
        <w:t xml:space="preserve">Newspaper: The Time Journal </w:t>
      </w:r>
    </w:p>
    <w:p w14:paraId="494F9F01" w14:textId="0E1ABE11" w:rsidR="009A26CA" w:rsidRDefault="005B1F19" w:rsidP="009A26CA">
      <w:r>
        <w:t xml:space="preserve"> </w:t>
      </w: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3E72C834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>Me</w:t>
      </w:r>
      <w:r w:rsidRPr="00F057FD">
        <w:rPr>
          <w:b/>
          <w:bCs/>
          <w:highlight w:val="yellow"/>
          <w:u w:val="single"/>
        </w:rPr>
        <w:t xml:space="preserve">eting </w:t>
      </w:r>
      <w:r w:rsidR="00F057FD" w:rsidRPr="00F057FD">
        <w:rPr>
          <w:b/>
          <w:bCs/>
          <w:highlight w:val="yellow"/>
          <w:u w:val="single"/>
        </w:rPr>
        <w:t>Tuesday, February 20, 2024</w:t>
      </w:r>
    </w:p>
    <w:p w14:paraId="68838F54" w14:textId="77777777" w:rsidR="00853BEE" w:rsidRPr="00853BEE" w:rsidRDefault="00853BEE" w:rsidP="00853BEE"/>
    <w:p w14:paraId="5D359A73" w14:textId="51A4059C" w:rsidR="00092278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Post Office / Bank of Eastern Oregon </w:t>
      </w:r>
    </w:p>
    <w:sectPr w:rsidR="00092278" w:rsidSect="00321C63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267A"/>
    <w:multiLevelType w:val="hybridMultilevel"/>
    <w:tmpl w:val="54861B1A"/>
    <w:lvl w:ilvl="0" w:tplc="CAD24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D63"/>
    <w:multiLevelType w:val="hybridMultilevel"/>
    <w:tmpl w:val="ACC489D8"/>
    <w:lvl w:ilvl="0" w:tplc="0DBE9E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A04EE4"/>
    <w:multiLevelType w:val="hybridMultilevel"/>
    <w:tmpl w:val="A09E4898"/>
    <w:lvl w:ilvl="0" w:tplc="7F80B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D746527"/>
    <w:multiLevelType w:val="hybridMultilevel"/>
    <w:tmpl w:val="1B226644"/>
    <w:lvl w:ilvl="0" w:tplc="31920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CA50D18"/>
    <w:multiLevelType w:val="hybridMultilevel"/>
    <w:tmpl w:val="0C709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BCE7DE9"/>
    <w:multiLevelType w:val="hybridMultilevel"/>
    <w:tmpl w:val="9C1A01C8"/>
    <w:lvl w:ilvl="0" w:tplc="3DB0EC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D6B6E7C"/>
    <w:multiLevelType w:val="hybridMultilevel"/>
    <w:tmpl w:val="72606C28"/>
    <w:lvl w:ilvl="0" w:tplc="3120EA7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9"/>
  </w:num>
  <w:num w:numId="2" w16cid:durableId="935096630">
    <w:abstractNumId w:val="6"/>
  </w:num>
  <w:num w:numId="3" w16cid:durableId="1845511226">
    <w:abstractNumId w:val="18"/>
  </w:num>
  <w:num w:numId="4" w16cid:durableId="363599120">
    <w:abstractNumId w:val="11"/>
  </w:num>
  <w:num w:numId="5" w16cid:durableId="1244802417">
    <w:abstractNumId w:val="17"/>
    <w:lvlOverride w:ilvl="0">
      <w:startOverride w:val="1"/>
    </w:lvlOverride>
  </w:num>
  <w:num w:numId="6" w16cid:durableId="1331055359">
    <w:abstractNumId w:val="16"/>
  </w:num>
  <w:num w:numId="7" w16cid:durableId="776025470">
    <w:abstractNumId w:val="12"/>
  </w:num>
  <w:num w:numId="8" w16cid:durableId="1241018097">
    <w:abstractNumId w:val="24"/>
  </w:num>
  <w:num w:numId="9" w16cid:durableId="1748261359">
    <w:abstractNumId w:val="15"/>
  </w:num>
  <w:num w:numId="10" w16cid:durableId="522599401">
    <w:abstractNumId w:val="3"/>
  </w:num>
  <w:num w:numId="11" w16cid:durableId="5980032">
    <w:abstractNumId w:val="22"/>
  </w:num>
  <w:num w:numId="12" w16cid:durableId="388459224">
    <w:abstractNumId w:val="5"/>
  </w:num>
  <w:num w:numId="13" w16cid:durableId="1683819061">
    <w:abstractNumId w:val="9"/>
  </w:num>
  <w:num w:numId="14" w16cid:durableId="1692948681">
    <w:abstractNumId w:val="23"/>
  </w:num>
  <w:num w:numId="15" w16cid:durableId="1994214091">
    <w:abstractNumId w:val="0"/>
  </w:num>
  <w:num w:numId="16" w16cid:durableId="341669332">
    <w:abstractNumId w:val="4"/>
  </w:num>
  <w:num w:numId="17" w16cid:durableId="1403410259">
    <w:abstractNumId w:val="2"/>
  </w:num>
  <w:num w:numId="18" w16cid:durableId="1277715349">
    <w:abstractNumId w:val="20"/>
  </w:num>
  <w:num w:numId="19" w16cid:durableId="1254365260">
    <w:abstractNumId w:val="25"/>
  </w:num>
  <w:num w:numId="20" w16cid:durableId="930358932">
    <w:abstractNumId w:val="13"/>
  </w:num>
  <w:num w:numId="21" w16cid:durableId="1467553427">
    <w:abstractNumId w:val="14"/>
  </w:num>
  <w:num w:numId="22" w16cid:durableId="1946575577">
    <w:abstractNumId w:val="1"/>
  </w:num>
  <w:num w:numId="23" w16cid:durableId="1184132317">
    <w:abstractNumId w:val="10"/>
  </w:num>
  <w:num w:numId="24" w16cid:durableId="2039089293">
    <w:abstractNumId w:val="8"/>
  </w:num>
  <w:num w:numId="25" w16cid:durableId="1438401280">
    <w:abstractNumId w:val="7"/>
  </w:num>
  <w:num w:numId="26" w16cid:durableId="15131857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27217"/>
    <w:rsid w:val="00092278"/>
    <w:rsid w:val="0009295B"/>
    <w:rsid w:val="0009512B"/>
    <w:rsid w:val="000954A9"/>
    <w:rsid w:val="000A4F3C"/>
    <w:rsid w:val="000B1FF7"/>
    <w:rsid w:val="000C138C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46E52"/>
    <w:rsid w:val="00252876"/>
    <w:rsid w:val="00261B36"/>
    <w:rsid w:val="002B7FC4"/>
    <w:rsid w:val="002D21CB"/>
    <w:rsid w:val="002E3279"/>
    <w:rsid w:val="00305E43"/>
    <w:rsid w:val="00321C63"/>
    <w:rsid w:val="00374116"/>
    <w:rsid w:val="00374382"/>
    <w:rsid w:val="00395135"/>
    <w:rsid w:val="003B09D5"/>
    <w:rsid w:val="003C18D7"/>
    <w:rsid w:val="00413460"/>
    <w:rsid w:val="004546B4"/>
    <w:rsid w:val="00473331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10CB"/>
    <w:rsid w:val="00535118"/>
    <w:rsid w:val="00572F9D"/>
    <w:rsid w:val="005A3DE3"/>
    <w:rsid w:val="005A4899"/>
    <w:rsid w:val="005B1F19"/>
    <w:rsid w:val="005D6CDD"/>
    <w:rsid w:val="005E513F"/>
    <w:rsid w:val="006005D1"/>
    <w:rsid w:val="00605EA4"/>
    <w:rsid w:val="00607705"/>
    <w:rsid w:val="00615584"/>
    <w:rsid w:val="00656089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7E532B"/>
    <w:rsid w:val="00821C6C"/>
    <w:rsid w:val="00824F3F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22EFC"/>
    <w:rsid w:val="00933E87"/>
    <w:rsid w:val="009531B3"/>
    <w:rsid w:val="00995C6F"/>
    <w:rsid w:val="009A26CA"/>
    <w:rsid w:val="009B1F32"/>
    <w:rsid w:val="009C7462"/>
    <w:rsid w:val="009D41C1"/>
    <w:rsid w:val="009E1C44"/>
    <w:rsid w:val="009F7E8E"/>
    <w:rsid w:val="00A00880"/>
    <w:rsid w:val="00A203A0"/>
    <w:rsid w:val="00A307E8"/>
    <w:rsid w:val="00A4782A"/>
    <w:rsid w:val="00A50D98"/>
    <w:rsid w:val="00A66445"/>
    <w:rsid w:val="00A849A1"/>
    <w:rsid w:val="00A95199"/>
    <w:rsid w:val="00A96B3B"/>
    <w:rsid w:val="00AA7836"/>
    <w:rsid w:val="00AD34CE"/>
    <w:rsid w:val="00AF1A92"/>
    <w:rsid w:val="00AF48CF"/>
    <w:rsid w:val="00AF6E97"/>
    <w:rsid w:val="00B05CB4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6A8"/>
    <w:rsid w:val="00C51C43"/>
    <w:rsid w:val="00CE1F94"/>
    <w:rsid w:val="00D90C4D"/>
    <w:rsid w:val="00D91A3A"/>
    <w:rsid w:val="00D91AF5"/>
    <w:rsid w:val="00E60DC3"/>
    <w:rsid w:val="00E835D3"/>
    <w:rsid w:val="00E91034"/>
    <w:rsid w:val="00EA3C6A"/>
    <w:rsid w:val="00EB07FF"/>
    <w:rsid w:val="00EC5A23"/>
    <w:rsid w:val="00EC5FCF"/>
    <w:rsid w:val="00EE077F"/>
    <w:rsid w:val="00F057FD"/>
    <w:rsid w:val="00F05855"/>
    <w:rsid w:val="00F3573D"/>
    <w:rsid w:val="00F44D5A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3925048297?pwd=XQOwZ3ooI7CMbbOgmbbBhg2a0TDVr2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293054-3bd4-4392-8eed-832a786b102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47F798FD4224792F5B7CA471F9C77" ma:contentTypeVersion="4" ma:contentTypeDescription="Create a new document." ma:contentTypeScope="" ma:versionID="8d3e0241a176de5dad86079353d831ae">
  <xsd:schema xmlns:xsd="http://www.w3.org/2001/XMLSchema" xmlns:xs="http://www.w3.org/2001/XMLSchema" xmlns:p="http://schemas.microsoft.com/office/2006/metadata/properties" xmlns:ns3="eb293054-3bd4-4392-8eed-832a786b1023" targetNamespace="http://schemas.microsoft.com/office/2006/metadata/properties" ma:root="true" ma:fieldsID="ad15b507ee69afff0211a5d4eb362170" ns3:_="">
    <xsd:import namespace="eb293054-3bd4-4392-8eed-832a786b10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3054-3bd4-4392-8eed-832a786b1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5568C8-A79B-463F-906D-9CEA486A2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A82BB-2EDA-4F0C-9E51-9CC10C5893F4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eb293054-3bd4-4392-8eed-832a786b1023"/>
  </ds:schemaRefs>
</ds:datastoreItem>
</file>

<file path=customXml/itemProps3.xml><?xml version="1.0" encoding="utf-8"?>
<ds:datastoreItem xmlns:ds="http://schemas.openxmlformats.org/officeDocument/2006/customXml" ds:itemID="{145A611B-0CBE-4716-8438-583E912AF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293054-3bd4-4392-8eed-832a786b1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Willamette Valley Cancer Foundation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2024-01-16T19:59:00Z</cp:lastPrinted>
  <dcterms:created xsi:type="dcterms:W3CDTF">2024-01-23T23:21:00Z</dcterms:created>
  <dcterms:modified xsi:type="dcterms:W3CDTF">2024-01-23T23:21:00Z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0x010100AA147F798FD4224792F5B7CA471F9C77</vt:lpwstr>
  </property>
</Properties>
</file>